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7065" w14:textId="77777777" w:rsidR="00E54DCA" w:rsidRPr="00A956F6" w:rsidRDefault="00E54DCA" w:rsidP="00E54DC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956F6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49C65A73" wp14:editId="5988C930">
            <wp:extent cx="1857375" cy="1400175"/>
            <wp:effectExtent l="0" t="0" r="9525" b="9525"/>
            <wp:docPr id="1" name="Picture 1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1930E" w14:textId="77777777" w:rsidR="00E54DCA" w:rsidRPr="00A956F6" w:rsidRDefault="00E54DCA" w:rsidP="00E54D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956F6">
        <w:rPr>
          <w:rFonts w:ascii="Arial" w:eastAsia="Times New Roman" w:hAnsi="Arial" w:cs="Arial"/>
          <w:color w:val="000000"/>
          <w:kern w:val="0"/>
          <w14:ligatures w14:val="none"/>
        </w:rPr>
        <w:t>Burgettstown Area Youth Soccer Association</w:t>
      </w:r>
    </w:p>
    <w:p w14:paraId="4CD35B0D" w14:textId="77777777" w:rsidR="00E54DCA" w:rsidRPr="00A956F6" w:rsidRDefault="00E54DCA" w:rsidP="00E54D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956F6">
        <w:rPr>
          <w:rFonts w:ascii="Arial" w:eastAsia="Times New Roman" w:hAnsi="Arial" w:cs="Arial"/>
          <w:color w:val="000000"/>
          <w:kern w:val="0"/>
          <w14:ligatures w14:val="none"/>
        </w:rPr>
        <w:t>General Meeting Minutes</w:t>
      </w:r>
    </w:p>
    <w:p w14:paraId="6358DFD5" w14:textId="5A554072" w:rsidR="00E54DCA" w:rsidRPr="00A956F6" w:rsidRDefault="00E54DCA" w:rsidP="00E54DC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November</w:t>
      </w:r>
      <w:r w:rsidRPr="00A956F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Pr="00A956F6">
        <w:rPr>
          <w:rFonts w:ascii="Arial" w:eastAsia="Times New Roman" w:hAnsi="Arial" w:cs="Arial"/>
          <w:color w:val="000000"/>
          <w:kern w:val="0"/>
          <w14:ligatures w14:val="none"/>
        </w:rPr>
        <w:t>, 2025</w:t>
      </w:r>
    </w:p>
    <w:p w14:paraId="638FCD9C" w14:textId="7F696929" w:rsidR="00E54DCA" w:rsidRPr="00A956F6" w:rsidRDefault="00E54DCA" w:rsidP="00E54DCA">
      <w:pPr>
        <w:spacing w:after="0" w:line="240" w:lineRule="auto"/>
        <w:ind w:left="3600" w:firstLine="72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A956F6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00</w:t>
      </w:r>
      <w:r w:rsidRPr="00A956F6">
        <w:rPr>
          <w:rFonts w:ascii="Arial" w:eastAsia="Times New Roman" w:hAnsi="Arial" w:cs="Arial"/>
          <w:color w:val="000000"/>
          <w:kern w:val="0"/>
          <w14:ligatures w14:val="none"/>
        </w:rPr>
        <w:t xml:space="preserve"> P.M.   </w:t>
      </w:r>
    </w:p>
    <w:p w14:paraId="1ECFD4B5" w14:textId="5C7382D5" w:rsidR="00E54DCA" w:rsidRPr="00A956F6" w:rsidRDefault="00E54DCA" w:rsidP="00E54DCA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Celebrations Bar</w:t>
      </w:r>
      <w:proofErr w:type="gram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&amp; Grill</w:t>
      </w:r>
    </w:p>
    <w:p w14:paraId="261FE0F9" w14:textId="77777777" w:rsidR="00E54DCA" w:rsidRPr="00A956F6" w:rsidRDefault="00E54DCA" w:rsidP="00E54DCA">
      <w:pPr>
        <w:numPr>
          <w:ilvl w:val="0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CALL TO ORDER</w:t>
      </w:r>
    </w:p>
    <w:p w14:paraId="3006734B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President Dave Henke called to order the General Meeting of the Burgettstown Area Youth Soccer Association (BAYSA) at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6:40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P.M.    </w:t>
      </w:r>
    </w:p>
    <w:p w14:paraId="0281DEFD" w14:textId="77777777" w:rsidR="00E54DCA" w:rsidRPr="00A956F6" w:rsidRDefault="00E54DCA" w:rsidP="00E54DCA">
      <w:pPr>
        <w:numPr>
          <w:ilvl w:val="0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ROLL CALL</w:t>
      </w:r>
    </w:p>
    <w:p w14:paraId="4B54421D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MEMBERS PRESENT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VISITORS </w:t>
      </w:r>
    </w:p>
    <w:p w14:paraId="7A7920D6" w14:textId="7F4909AE" w:rsidR="00E54DCA" w:rsidRPr="00A956F6" w:rsidRDefault="00E54DCA" w:rsidP="00E54DC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Dave Henke, President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1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.Vico Innocenti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(online)</w:t>
      </w:r>
    </w:p>
    <w:p w14:paraId="13ED9B78" w14:textId="42A4941F" w:rsidR="00E54DCA" w:rsidRDefault="00E54DCA" w:rsidP="00E54DC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Jason Katrencik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 Vice President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2.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Kevin Aleksiejczyk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1D720976" w14:textId="77777777" w:rsidR="00E54DCA" w:rsidRDefault="00E54DCA" w:rsidP="00E54DC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Traci McHenry, Treasurer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AE1B68E" w14:textId="77777777" w:rsidR="00E54DCA" w:rsidRPr="00A956F6" w:rsidRDefault="00E54DCA" w:rsidP="00E54DC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Cindy Henke, Registrar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00253264" w14:textId="77777777" w:rsidR="00E54DCA" w:rsidRPr="00A956F6" w:rsidRDefault="00E54DCA" w:rsidP="00E54DCA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Cara Henke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, Secretary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       </w:t>
      </w:r>
    </w:p>
    <w:p w14:paraId="2E0AE0C6" w14:textId="77777777" w:rsidR="00E54DCA" w:rsidRPr="00A956F6" w:rsidRDefault="00E54DCA" w:rsidP="00E54DCA">
      <w:pPr>
        <w:spacing w:line="259" w:lineRule="auto"/>
        <w:ind w:left="36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      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725DD97B" w14:textId="77777777" w:rsidR="00E54DCA" w:rsidRPr="00A956F6" w:rsidRDefault="00E54DCA" w:rsidP="00E54DCA">
      <w:pPr>
        <w:numPr>
          <w:ilvl w:val="0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REVIEW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OF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BOARD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MEETING MINUTES </w:t>
      </w:r>
    </w:p>
    <w:p w14:paraId="156D2BD6" w14:textId="2B08FCB9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The meeting minutes from the previous meeting on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October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19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2025, were available for review. 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Kevin Aleksiejczyk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made the motion for approval. 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Vico Innocenti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seconded the motion.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motion carried.   </w:t>
      </w:r>
    </w:p>
    <w:p w14:paraId="183776CE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. </w:t>
      </w:r>
    </w:p>
    <w:p w14:paraId="22D569F2" w14:textId="77777777" w:rsidR="00E54DCA" w:rsidRPr="00A956F6" w:rsidRDefault="00E54DCA" w:rsidP="00E54DCA">
      <w:pPr>
        <w:numPr>
          <w:ilvl w:val="0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PRESIDENT’S REPORT- Dave Henke</w:t>
      </w:r>
    </w:p>
    <w:p w14:paraId="704E29B9" w14:textId="77777777" w:rsidR="00E54DCA" w:rsidRPr="00A956F6" w:rsidRDefault="00E54DCA" w:rsidP="00E54DCA">
      <w:pPr>
        <w:spacing w:line="259" w:lineRule="auto"/>
        <w:ind w:left="108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A3A2FC" w14:textId="77777777" w:rsidR="00E54DCA" w:rsidRPr="00C112AA" w:rsidRDefault="00E54DCA" w:rsidP="00E54DCA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Lighting Grant Status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still</w:t>
      </w:r>
      <w:proofErr w:type="gram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waiting</w:t>
      </w:r>
      <w:proofErr w:type="gram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approval. 1</w:t>
      </w:r>
      <w:r w:rsidRPr="00C112AA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phase grant, 2</w:t>
      </w:r>
      <w:r w:rsidRPr="00C112AA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phase rebate during spring/summer</w:t>
      </w:r>
    </w:p>
    <w:p w14:paraId="7DB04BED" w14:textId="5143B55A" w:rsidR="00E54DCA" w:rsidRPr="00285371" w:rsidRDefault="00E54DCA" w:rsidP="00E54DCA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NY Life Walkathon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still</w:t>
      </w:r>
      <w:proofErr w:type="gram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waiting for donation</w:t>
      </w:r>
    </w:p>
    <w:p w14:paraId="3B52DF17" w14:textId="68DFE9C5" w:rsidR="00E54DCA" w:rsidRPr="00E54DCA" w:rsidRDefault="00E54DCA" w:rsidP="00E54DCA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Sponsa, sponsorship company was discussed will vote on in January </w:t>
      </w:r>
    </w:p>
    <w:p w14:paraId="4433DB82" w14:textId="203AD4E1" w:rsidR="00E54DCA" w:rsidRPr="00E54DCA" w:rsidRDefault="00E54DCA" w:rsidP="00E54DCA">
      <w:pPr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20% commission, no contract required</w:t>
      </w:r>
    </w:p>
    <w:p w14:paraId="4A2EC422" w14:textId="2DC811EB" w:rsidR="00E54DCA" w:rsidRPr="007E5EA4" w:rsidRDefault="00E54DCA" w:rsidP="00E54DCA">
      <w:pPr>
        <w:numPr>
          <w:ilvl w:val="2"/>
          <w:numId w:val="1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Follow up with other club references</w:t>
      </w:r>
    </w:p>
    <w:p w14:paraId="75453C9C" w14:textId="77777777" w:rsidR="00E54DCA" w:rsidRPr="00A956F6" w:rsidRDefault="00E54DCA" w:rsidP="00E54DC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</w:p>
    <w:p w14:paraId="7C3322E8" w14:textId="77777777" w:rsidR="00E54DCA" w:rsidRPr="00A956F6" w:rsidRDefault="00E54DCA" w:rsidP="00E54DCA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VICE PRESIDENT’S REPORT-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Jason </w:t>
      </w:r>
      <w:proofErr w:type="spell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Katrencik</w:t>
      </w:r>
      <w:proofErr w:type="spellEnd"/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50CF1065" w14:textId="77777777" w:rsidR="00E54DCA" w:rsidRPr="00A956F6" w:rsidRDefault="00E54DCA" w:rsidP="00E54DCA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5E3CC4" w14:textId="2768314E" w:rsidR="00E54DCA" w:rsidRDefault="00E54DCA" w:rsidP="00E54DCA">
      <w:pPr>
        <w:numPr>
          <w:ilvl w:val="1"/>
          <w:numId w:val="3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Waiting on Riveters schedule </w:t>
      </w:r>
    </w:p>
    <w:p w14:paraId="7F255CAD" w14:textId="6C072F8B" w:rsidR="00E54DCA" w:rsidRDefault="00E54DCA" w:rsidP="00E54DCA">
      <w:pPr>
        <w:numPr>
          <w:ilvl w:val="1"/>
          <w:numId w:val="3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Waiting on date confirmation for photographer Rick Couch</w:t>
      </w:r>
    </w:p>
    <w:p w14:paraId="29695092" w14:textId="6BFD5124" w:rsidR="00E54DCA" w:rsidRPr="002F2CF7" w:rsidRDefault="00E54DCA" w:rsidP="00E54DCA">
      <w:pPr>
        <w:numPr>
          <w:ilvl w:val="1"/>
          <w:numId w:val="3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Follow up with baseline concussion </w:t>
      </w:r>
    </w:p>
    <w:p w14:paraId="574DF2C2" w14:textId="77777777" w:rsidR="00E54DCA" w:rsidRPr="00A956F6" w:rsidRDefault="00E54DCA" w:rsidP="00E54DCA">
      <w:pPr>
        <w:shd w:val="clear" w:color="auto" w:fill="FFFFFF"/>
        <w:spacing w:after="0" w:line="240" w:lineRule="auto"/>
        <w:ind w:left="360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466E839" w14:textId="77777777" w:rsidR="00E54DCA" w:rsidRPr="00A956F6" w:rsidRDefault="00E54DCA" w:rsidP="00E54DCA">
      <w:pPr>
        <w:numPr>
          <w:ilvl w:val="0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REGISTRAR’S Report – Cindy Henke</w:t>
      </w:r>
    </w:p>
    <w:p w14:paraId="5AE7B430" w14:textId="77777777" w:rsidR="00E54DCA" w:rsidRPr="00A956F6" w:rsidRDefault="00E54DCA" w:rsidP="00E54DCA">
      <w:pPr>
        <w:spacing w:line="259" w:lineRule="auto"/>
        <w:ind w:left="108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5F87B58" w14:textId="5D56FB74" w:rsidR="00E54DCA" w:rsidRDefault="00E54DCA" w:rsidP="00E54DCA">
      <w:pPr>
        <w:numPr>
          <w:ilvl w:val="1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February 1</w:t>
      </w:r>
      <w:r w:rsidRPr="00974BFA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deadline for early March practice start date</w:t>
      </w:r>
    </w:p>
    <w:p w14:paraId="28A093A5" w14:textId="77777777" w:rsidR="00E54DCA" w:rsidRDefault="00E54DCA" w:rsidP="00E54DCA">
      <w:pPr>
        <w:numPr>
          <w:ilvl w:val="2"/>
          <w:numId w:val="3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Inhouse $95, $50 volunteer hold; travel $140</w:t>
      </w:r>
    </w:p>
    <w:p w14:paraId="297A50A2" w14:textId="77777777" w:rsidR="00E54DCA" w:rsidRPr="00A956F6" w:rsidRDefault="00E54DCA" w:rsidP="00E54DCA">
      <w:p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742B12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VII. 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TREASURER’S REPORT-Traci McHenry</w:t>
      </w:r>
    </w:p>
    <w:p w14:paraId="07A531AD" w14:textId="38C09335" w:rsidR="00E54DCA" w:rsidRDefault="00E54DCA" w:rsidP="00E54DCA">
      <w:pPr>
        <w:numPr>
          <w:ilvl w:val="0"/>
          <w:numId w:val="6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Financial statements from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November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2025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were reviewed,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Kevin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approved</w:t>
      </w:r>
    </w:p>
    <w:p w14:paraId="676F6F0B" w14:textId="12FB61DC" w:rsidR="00E54DCA" w:rsidRDefault="00E54DCA" w:rsidP="00E54DCA">
      <w:pPr>
        <w:numPr>
          <w:ilvl w:val="0"/>
          <w:numId w:val="6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Will submit taxes in January </w:t>
      </w:r>
    </w:p>
    <w:p w14:paraId="1F703E76" w14:textId="73945A7F" w:rsidR="00E54DCA" w:rsidRPr="00A956F6" w:rsidRDefault="00E54DCA" w:rsidP="00E54DCA">
      <w:pPr>
        <w:numPr>
          <w:ilvl w:val="0"/>
          <w:numId w:val="6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Fundraising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account</w:t>
      </w:r>
      <w:proofErr w:type="gram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active</w:t>
      </w:r>
      <w:proofErr w:type="gramEnd"/>
    </w:p>
    <w:p w14:paraId="3903F7DA" w14:textId="77777777" w:rsidR="00E54DCA" w:rsidRPr="00A956F6" w:rsidRDefault="00E54DCA" w:rsidP="00E54DCA">
      <w:pPr>
        <w:spacing w:line="259" w:lineRule="auto"/>
        <w:ind w:left="720" w:firstLine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*As always, the books are available upon request to anyone in the league for review at any time, as are the audit reports.  </w:t>
      </w:r>
    </w:p>
    <w:p w14:paraId="68482D86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VIII. SECRETARY’S REPORT-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Cara Henke</w:t>
      </w:r>
    </w:p>
    <w:p w14:paraId="34076AE3" w14:textId="77777777" w:rsidR="00E54DCA" w:rsidRDefault="00E54DCA" w:rsidP="00E54DCA">
      <w:pPr>
        <w:numPr>
          <w:ilvl w:val="0"/>
          <w:numId w:val="4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Social media – continue promotion of org. events</w:t>
      </w:r>
    </w:p>
    <w:p w14:paraId="1B9C4DF3" w14:textId="77777777" w:rsidR="00E54DCA" w:rsidRDefault="00E54DCA" w:rsidP="00E54DCA">
      <w:pPr>
        <w:numPr>
          <w:ilvl w:val="1"/>
          <w:numId w:val="4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Update Website</w:t>
      </w:r>
    </w:p>
    <w:p w14:paraId="4D8468E7" w14:textId="77777777" w:rsidR="00E54DCA" w:rsidRPr="00974BFA" w:rsidRDefault="00E54DCA" w:rsidP="00E54DCA">
      <w:pPr>
        <w:spacing w:line="259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BB94B72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IX. COMMITTIEES</w:t>
      </w:r>
    </w:p>
    <w:p w14:paraId="3E9032F9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BUILDINGS AND GROUNDS – Vico Innocenti &amp; Dave Henke</w:t>
      </w:r>
    </w:p>
    <w:p w14:paraId="3D005D4A" w14:textId="77777777" w:rsidR="00E54DCA" w:rsidRDefault="00E54DCA" w:rsidP="00E54DCA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Winter Maintenance</w:t>
      </w:r>
    </w:p>
    <w:p w14:paraId="5207A9C3" w14:textId="2EC0275B" w:rsidR="00E54DCA" w:rsidRDefault="00E54DCA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Building teardown &amp;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Rolling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the field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follow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up with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Reynolds</w:t>
      </w:r>
    </w:p>
    <w:p w14:paraId="0B087B6E" w14:textId="2B364699" w:rsidR="00E54DCA" w:rsidRDefault="00E54DCA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Aeration and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plugging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5D55B0">
        <w:rPr>
          <w:rFonts w:ascii="Arial" w:eastAsia="Calibri" w:hAnsi="Arial" w:cs="Arial"/>
          <w:kern w:val="0"/>
          <w:sz w:val="20"/>
          <w:szCs w:val="20"/>
          <w14:ligatures w14:val="none"/>
        </w:rPr>
        <w:t>completed</w:t>
      </w:r>
    </w:p>
    <w:p w14:paraId="5F73D96A" w14:textId="7F4CA00D" w:rsidR="00E54DCA" w:rsidRDefault="00E54DCA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Every board member was given a key to the information display case</w:t>
      </w:r>
    </w:p>
    <w:p w14:paraId="09EE4137" w14:textId="10B26B3A" w:rsidR="00E54DCA" w:rsidRDefault="00E54DCA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AED recertification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follow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up</w:t>
      </w:r>
    </w:p>
    <w:p w14:paraId="485E48D5" w14:textId="1A60101F" w:rsidR="00E54DCA" w:rsidRDefault="00E54DCA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Contact </w:t>
      </w:r>
      <w:proofErr w:type="spell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TruValue</w:t>
      </w:r>
      <w:proofErr w:type="spell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to sponsor new trashcans </w:t>
      </w:r>
    </w:p>
    <w:p w14:paraId="16945762" w14:textId="1758F17C" w:rsidR="00E54DCA" w:rsidRDefault="00E54DCA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$3,000 Dick’s sponsorship: game balls size 4/5, cones, first </w:t>
      </w:r>
      <w:proofErr w:type="spell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aide</w:t>
      </w:r>
      <w:proofErr w:type="spell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supplies, pennies</w:t>
      </w:r>
    </w:p>
    <w:p w14:paraId="157C36D3" w14:textId="22D48937" w:rsidR="00546C36" w:rsidRDefault="00546C36" w:rsidP="00E54DCA">
      <w:pPr>
        <w:numPr>
          <w:ilvl w:val="1"/>
          <w:numId w:val="5"/>
        </w:numPr>
        <w:spacing w:after="0" w:line="25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Net ordering: U10 net/frame; U13 frame needs maintenance </w:t>
      </w:r>
    </w:p>
    <w:p w14:paraId="7A68A905" w14:textId="77777777" w:rsidR="00E54DCA" w:rsidRPr="00A956F6" w:rsidRDefault="00E54DCA" w:rsidP="00E54DCA">
      <w:pPr>
        <w:spacing w:line="259" w:lineRule="auto"/>
        <w:ind w:left="288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292C24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COACHING – Vico Innocenti &amp; Dave Henke</w:t>
      </w:r>
    </w:p>
    <w:p w14:paraId="728F1659" w14:textId="77777777" w:rsidR="00E54DCA" w:rsidRDefault="00E54DCA" w:rsidP="00E54DCA">
      <w:pPr>
        <w:numPr>
          <w:ilvl w:val="2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Follow up for coaches for Spring season</w:t>
      </w:r>
    </w:p>
    <w:p w14:paraId="76595A27" w14:textId="77777777" w:rsidR="00E54DCA" w:rsidRPr="00A956F6" w:rsidRDefault="00E54DCA" w:rsidP="00E54DCA">
      <w:pPr>
        <w:numPr>
          <w:ilvl w:val="3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Update clearances and certifications</w:t>
      </w:r>
    </w:p>
    <w:p w14:paraId="5CE473E4" w14:textId="77777777" w:rsidR="00E54DCA" w:rsidRPr="00A956F6" w:rsidRDefault="00E54DCA" w:rsidP="00E54DCA">
      <w:pPr>
        <w:spacing w:line="259" w:lineRule="auto"/>
        <w:ind w:left="288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33ED70E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CONCESSIONS – Dave Henke &amp; Jason </w:t>
      </w:r>
      <w:proofErr w:type="spellStart"/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Katrencik</w:t>
      </w:r>
      <w:proofErr w:type="spellEnd"/>
    </w:p>
    <w:p w14:paraId="32D79CE3" w14:textId="1F51F3B5" w:rsidR="00546C36" w:rsidRDefault="00546C36" w:rsidP="00546C36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Profit sheet reviewed</w:t>
      </w:r>
    </w:p>
    <w:p w14:paraId="488C84DC" w14:textId="019B4BD3" w:rsidR="00546C36" w:rsidRDefault="00546C36" w:rsidP="00546C36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Waiting on food truck responses for spring</w:t>
      </w:r>
    </w:p>
    <w:p w14:paraId="6EA419A4" w14:textId="5DBFA7D6" w:rsidR="00546C36" w:rsidRPr="00546C36" w:rsidRDefault="00546C36" w:rsidP="00546C36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Increase volunteer slots for stand; $50 volunteer hold</w:t>
      </w:r>
    </w:p>
    <w:p w14:paraId="0CC56CC4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EA4265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DISCIPLINARY – Vico Innocenti, Dale Pfeifer, &amp; Henry McHenry</w:t>
      </w:r>
    </w:p>
    <w:p w14:paraId="1201D018" w14:textId="77777777" w:rsidR="00E54DCA" w:rsidRPr="00A956F6" w:rsidRDefault="00E54DCA" w:rsidP="00E54DCA">
      <w:pPr>
        <w:numPr>
          <w:ilvl w:val="0"/>
          <w:numId w:val="7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Nothing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to report</w:t>
      </w:r>
    </w:p>
    <w:p w14:paraId="6A98F36C" w14:textId="77777777" w:rsidR="00E54DCA" w:rsidRDefault="00E54DCA" w:rsidP="00E54DCA">
      <w:pPr>
        <w:spacing w:line="259" w:lineRule="auto"/>
        <w:ind w:left="144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8BF53C0" w14:textId="77777777" w:rsidR="00E54DCA" w:rsidRPr="00A956F6" w:rsidRDefault="00E54DCA" w:rsidP="00E54DCA">
      <w:pPr>
        <w:spacing w:line="259" w:lineRule="auto"/>
        <w:ind w:left="144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EFC943D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FUNDRAISING – Traci McHenry and Dave Henke</w:t>
      </w:r>
    </w:p>
    <w:p w14:paraId="2ACFB770" w14:textId="70D9FAE6" w:rsidR="00E54DCA" w:rsidRDefault="00E54DCA" w:rsidP="00E54DCA">
      <w:pPr>
        <w:numPr>
          <w:ilvl w:val="0"/>
          <w:numId w:val="1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Fundraising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account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is</w:t>
      </w:r>
      <w:proofErr w:type="gramEnd"/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active</w:t>
      </w:r>
    </w:p>
    <w:p w14:paraId="7DBCFDE7" w14:textId="437E6646" w:rsidR="00E54DCA" w:rsidRPr="00546C36" w:rsidRDefault="00E54DCA" w:rsidP="00546C36">
      <w:pPr>
        <w:numPr>
          <w:ilvl w:val="0"/>
          <w:numId w:val="1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Meat fundraiser 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well received by winner</w:t>
      </w:r>
    </w:p>
    <w:p w14:paraId="56658C4A" w14:textId="4D2403A9" w:rsidR="00E54DCA" w:rsidRDefault="00E54DCA" w:rsidP="00E54DCA">
      <w:pPr>
        <w:numPr>
          <w:ilvl w:val="0"/>
          <w:numId w:val="1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Memorial brick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s order placed, delivery decision needs further discussion</w:t>
      </w:r>
    </w:p>
    <w:p w14:paraId="3944C8B1" w14:textId="77777777" w:rsidR="00546C36" w:rsidRDefault="00E54DCA" w:rsidP="00E54DCA">
      <w:pPr>
        <w:numPr>
          <w:ilvl w:val="0"/>
          <w:numId w:val="1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Spring Fundraiser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 </w:t>
      </w:r>
    </w:p>
    <w:p w14:paraId="10C3D903" w14:textId="154CAAE5" w:rsidR="00E54DCA" w:rsidRDefault="00E54DCA" w:rsidP="00546C36">
      <w:pPr>
        <w:numPr>
          <w:ilvl w:val="1"/>
          <w:numId w:val="1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fill the fence $200 banner purchase</w:t>
      </w:r>
    </w:p>
    <w:p w14:paraId="4582F32F" w14:textId="02B5DF9C" w:rsidR="00546C36" w:rsidRDefault="00546C36" w:rsidP="00546C36">
      <w:pPr>
        <w:numPr>
          <w:ilvl w:val="1"/>
          <w:numId w:val="1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50/50 at picnic </w:t>
      </w:r>
    </w:p>
    <w:p w14:paraId="446911AB" w14:textId="77777777" w:rsidR="00E54DCA" w:rsidRPr="00A956F6" w:rsidRDefault="00E54DCA" w:rsidP="00E54DCA">
      <w:pPr>
        <w:spacing w:line="259" w:lineRule="auto"/>
        <w:ind w:left="504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DD7B533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PICNIC – Cindy Henke</w:t>
      </w:r>
    </w:p>
    <w:p w14:paraId="274F2478" w14:textId="77777777" w:rsidR="00E54DCA" w:rsidRDefault="00E54DCA" w:rsidP="00E54DCA">
      <w:pPr>
        <w:numPr>
          <w:ilvl w:val="0"/>
          <w:numId w:val="8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Check back with parks and recreation</w:t>
      </w:r>
    </w:p>
    <w:p w14:paraId="18EB461D" w14:textId="40F90A63" w:rsidR="00546C36" w:rsidRPr="00A956F6" w:rsidRDefault="00546C36" w:rsidP="00546C36">
      <w:pPr>
        <w:numPr>
          <w:ilvl w:val="0"/>
          <w:numId w:val="8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Chinese Auction </w:t>
      </w:r>
    </w:p>
    <w:p w14:paraId="2236D940" w14:textId="77777777" w:rsidR="00E54DCA" w:rsidRPr="00A956F6" w:rsidRDefault="00E54DCA" w:rsidP="00E54DCA">
      <w:pPr>
        <w:spacing w:line="259" w:lineRule="auto"/>
        <w:ind w:left="144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D3934EF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REFEREES – Jason Katrencik &amp; Dave Henke</w:t>
      </w:r>
    </w:p>
    <w:p w14:paraId="06B06FA6" w14:textId="69524438" w:rsidR="00E54DCA" w:rsidRPr="00A956F6" w:rsidRDefault="00546C36" w:rsidP="00E54DCA">
      <w:pPr>
        <w:numPr>
          <w:ilvl w:val="0"/>
          <w:numId w:val="9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Recertification is open</w:t>
      </w:r>
    </w:p>
    <w:p w14:paraId="39B7D6F9" w14:textId="77777777" w:rsidR="00E54DCA" w:rsidRPr="00A956F6" w:rsidRDefault="00E54DCA" w:rsidP="00E54DCA">
      <w:pPr>
        <w:spacing w:line="259" w:lineRule="auto"/>
        <w:ind w:left="144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CBED39D" w14:textId="77777777" w:rsidR="00E54DCA" w:rsidRPr="00A956F6" w:rsidRDefault="00E54DCA" w:rsidP="00E54DCA">
      <w:pPr>
        <w:numPr>
          <w:ilvl w:val="0"/>
          <w:numId w:val="5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SCHOLARSHIP – Traci McHenry</w:t>
      </w:r>
    </w:p>
    <w:p w14:paraId="1FC920FA" w14:textId="2FB46DCE" w:rsidR="00E54DCA" w:rsidRPr="00A956F6" w:rsidRDefault="00E54DCA" w:rsidP="00E54DCA">
      <w:pPr>
        <w:numPr>
          <w:ilvl w:val="0"/>
          <w:numId w:val="1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Scholarship 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information sent to local districts</w:t>
      </w:r>
    </w:p>
    <w:p w14:paraId="0202E2BA" w14:textId="77777777" w:rsidR="00E54DCA" w:rsidRPr="00E027A8" w:rsidRDefault="00E54DCA" w:rsidP="00E54DCA">
      <w:p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3C0AD1F" w14:textId="77777777" w:rsidR="00E54DCA" w:rsidRPr="00A956F6" w:rsidRDefault="00E54DCA" w:rsidP="00E54DCA">
      <w:pPr>
        <w:spacing w:after="0" w:line="240" w:lineRule="auto"/>
        <w:rPr>
          <w:rFonts w:ascii="Arial" w:eastAsia="Calibri" w:hAnsi="Arial" w:cs="Arial"/>
          <w:color w:val="FF0000"/>
          <w:kern w:val="0"/>
          <w:sz w:val="22"/>
          <w:szCs w:val="22"/>
          <w14:ligatures w14:val="none"/>
        </w:rPr>
      </w:pPr>
    </w:p>
    <w:p w14:paraId="51BE56E7" w14:textId="77777777" w:rsidR="00E54DCA" w:rsidRPr="00A956F6" w:rsidRDefault="00E54DCA" w:rsidP="00E54DCA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X. OLD BUSINESS</w:t>
      </w:r>
    </w:p>
    <w:p w14:paraId="0E18C831" w14:textId="77777777" w:rsidR="00E54DCA" w:rsidRDefault="00E54DCA" w:rsidP="00E54DCA">
      <w:pPr>
        <w:numPr>
          <w:ilvl w:val="1"/>
          <w:numId w:val="10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Elections</w:t>
      </w:r>
    </w:p>
    <w:p w14:paraId="67C4C555" w14:textId="7D7232D5" w:rsidR="00E54DCA" w:rsidRDefault="00E54DCA" w:rsidP="00E54DCA">
      <w:pPr>
        <w:numPr>
          <w:ilvl w:val="2"/>
          <w:numId w:val="10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VP Jason Katrencik: 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accepts nomination, no one opposed </w:t>
      </w:r>
    </w:p>
    <w:p w14:paraId="6DD71397" w14:textId="464909EA" w:rsidR="00E54DCA" w:rsidRDefault="00E54DCA" w:rsidP="00546C36">
      <w:pPr>
        <w:numPr>
          <w:ilvl w:val="2"/>
          <w:numId w:val="10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Treasurer Traci McHeny: abstains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; will full position until filled </w:t>
      </w:r>
    </w:p>
    <w:p w14:paraId="1BB17689" w14:textId="77777777" w:rsidR="00546C36" w:rsidRPr="00310849" w:rsidRDefault="00546C36" w:rsidP="00546C36">
      <w:pPr>
        <w:pStyle w:val="ListParagraph"/>
        <w:numPr>
          <w:ilvl w:val="1"/>
          <w:numId w:val="10"/>
        </w:num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Starting in </w:t>
      </w:r>
      <w:proofErr w:type="gramStart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March</w:t>
      </w:r>
      <w:proofErr w:type="gramEnd"/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move general meetings before/after Saturday games to encourage attendance</w:t>
      </w:r>
    </w:p>
    <w:p w14:paraId="6F17867B" w14:textId="77777777" w:rsidR="00E54DCA" w:rsidRPr="00546C36" w:rsidRDefault="00E54DCA" w:rsidP="00546C36">
      <w:pPr>
        <w:spacing w:line="259" w:lineRule="auto"/>
        <w:ind w:left="108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8F1BFC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XI.    NEW BUSINESS</w:t>
      </w:r>
    </w:p>
    <w:p w14:paraId="5398BB5C" w14:textId="2B817E3B" w:rsidR="00E54DCA" w:rsidRDefault="00546C36" w:rsidP="00E54DCA">
      <w:pPr>
        <w:pStyle w:val="ListParagraph"/>
        <w:numPr>
          <w:ilvl w:val="0"/>
          <w:numId w:val="13"/>
        </w:num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Voted on new</w:t>
      </w:r>
      <w:r w:rsidR="00E54DC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Bi-Laws: add two board members at large to help with committees</w:t>
      </w:r>
      <w:r w:rsidR="00B93FB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; Jason </w:t>
      </w:r>
      <w:proofErr w:type="spellStart"/>
      <w:r w:rsidR="00B93FB0"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Katrencik</w:t>
      </w:r>
      <w:proofErr w:type="spellEnd"/>
      <w:r w:rsidR="00B93FB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motions for approval, Kevin first motion, Vico second motion. Motion carried. </w:t>
      </w:r>
    </w:p>
    <w:p w14:paraId="6ACEB9B1" w14:textId="2F1E8D31" w:rsidR="00B93FB0" w:rsidRDefault="00B93FB0" w:rsidP="00E54DCA">
      <w:pPr>
        <w:pStyle w:val="ListParagraph"/>
        <w:numPr>
          <w:ilvl w:val="0"/>
          <w:numId w:val="13"/>
        </w:num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Student volunteer hours</w:t>
      </w:r>
    </w:p>
    <w:p w14:paraId="55B2DAB0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XII.    NEXT MEETING </w:t>
      </w:r>
    </w:p>
    <w:p w14:paraId="497C6BDA" w14:textId="35216355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The Next General Meeting 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Knights of Columbus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January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1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8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, 202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454262D6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XIV</w:t>
      </w:r>
      <w:proofErr w:type="gramStart"/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>.  ADJOURNMENT</w:t>
      </w:r>
      <w:proofErr w:type="gramEnd"/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1ED68103" w14:textId="544E1AA9" w:rsidR="00E54DCA" w:rsidRPr="00A956F6" w:rsidRDefault="00B93FB0" w:rsidP="00E54DCA">
      <w:pPr>
        <w:numPr>
          <w:ilvl w:val="0"/>
          <w:numId w:val="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Dave</w:t>
      </w:r>
      <w:r w:rsidR="00E54DC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E54DCA"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made a motion to adjourn the meeting at 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="00E54DCA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  <w:r w:rsidR="00546C36">
        <w:rPr>
          <w:rFonts w:ascii="Arial" w:eastAsia="Calibri" w:hAnsi="Arial" w:cs="Arial"/>
          <w:kern w:val="0"/>
          <w:sz w:val="22"/>
          <w:szCs w:val="22"/>
          <w14:ligatures w14:val="none"/>
        </w:rPr>
        <w:t>23</w:t>
      </w:r>
      <w:r w:rsidR="00E54DCA"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pm.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Kevin first</w:t>
      </w:r>
      <w:r w:rsidR="00E54DCA"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motion.</w:t>
      </w:r>
      <w:r w:rsidR="00E54DC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Jason second motion. </w:t>
      </w:r>
      <w:r w:rsidR="00E54DCA"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motion carried.   </w:t>
      </w:r>
    </w:p>
    <w:p w14:paraId="26201EB1" w14:textId="77777777" w:rsidR="00E54DCA" w:rsidRPr="00A956F6" w:rsidRDefault="00E54DCA" w:rsidP="00E54DCA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956F6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9463488" w14:textId="77777777" w:rsidR="00E54DCA" w:rsidRDefault="00E54DCA" w:rsidP="00E54DCA"/>
    <w:p w14:paraId="555A2324" w14:textId="77777777" w:rsidR="00E54DCA" w:rsidRDefault="00E54DCA" w:rsidP="00E54DCA"/>
    <w:p w14:paraId="7E02FED5" w14:textId="77777777" w:rsidR="00E54DCA" w:rsidRDefault="00E54DCA" w:rsidP="00E54DCA"/>
    <w:p w14:paraId="53F71AA7" w14:textId="77777777" w:rsidR="00E54DCA" w:rsidRDefault="00E54DCA" w:rsidP="00E54DCA"/>
    <w:p w14:paraId="010C33EA" w14:textId="628ACBC4" w:rsidR="00A10AAA" w:rsidRDefault="00A10AAA"/>
    <w:sectPr w:rsidR="00A10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1B7"/>
    <w:multiLevelType w:val="hybridMultilevel"/>
    <w:tmpl w:val="C6DE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4A9620">
      <w:start w:val="1"/>
      <w:numFmt w:val="upperLetter"/>
      <w:lvlText w:val="%2."/>
      <w:lvlJc w:val="left"/>
      <w:pPr>
        <w:ind w:left="126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B0A6226">
      <w:start w:val="1"/>
      <w:numFmt w:val="lowerLetter"/>
      <w:lvlText w:val="%5."/>
      <w:lvlJc w:val="left"/>
      <w:pPr>
        <w:ind w:left="3600" w:hanging="360"/>
      </w:pPr>
      <w:rPr>
        <w:rFonts w:ascii="Arial" w:eastAsiaTheme="minorHAnsi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C02003CA">
      <w:start w:val="1"/>
      <w:numFmt w:val="decimal"/>
      <w:lvlText w:val="%7."/>
      <w:lvlJc w:val="left"/>
      <w:pPr>
        <w:ind w:left="5040" w:hanging="360"/>
      </w:pPr>
      <w:rPr>
        <w:rFonts w:ascii="Arial" w:eastAsiaTheme="minorHAnsi" w:hAnsi="Arial" w:cs="Arial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3302F"/>
    <w:multiLevelType w:val="hybridMultilevel"/>
    <w:tmpl w:val="04A47660"/>
    <w:lvl w:ilvl="0" w:tplc="2480A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A04BF"/>
    <w:multiLevelType w:val="hybridMultilevel"/>
    <w:tmpl w:val="5866B5AE"/>
    <w:lvl w:ilvl="0" w:tplc="67522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31BF4"/>
    <w:multiLevelType w:val="hybridMultilevel"/>
    <w:tmpl w:val="D674A2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BB54C5"/>
    <w:multiLevelType w:val="hybridMultilevel"/>
    <w:tmpl w:val="10643250"/>
    <w:lvl w:ilvl="0" w:tplc="554EF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506E5D"/>
    <w:multiLevelType w:val="hybridMultilevel"/>
    <w:tmpl w:val="1DB27E9A"/>
    <w:lvl w:ilvl="0" w:tplc="8E7E1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73E1C"/>
    <w:multiLevelType w:val="hybridMultilevel"/>
    <w:tmpl w:val="FF0AE5EA"/>
    <w:lvl w:ilvl="0" w:tplc="3C70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40CA8"/>
    <w:multiLevelType w:val="hybridMultilevel"/>
    <w:tmpl w:val="92D0D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41D65"/>
    <w:multiLevelType w:val="hybridMultilevel"/>
    <w:tmpl w:val="2D3CB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30A4"/>
    <w:multiLevelType w:val="hybridMultilevel"/>
    <w:tmpl w:val="1A3A82E0"/>
    <w:lvl w:ilvl="0" w:tplc="5CE68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F05776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8460E"/>
    <w:multiLevelType w:val="hybridMultilevel"/>
    <w:tmpl w:val="373A29B6"/>
    <w:lvl w:ilvl="0" w:tplc="0A0C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151416"/>
    <w:multiLevelType w:val="hybridMultilevel"/>
    <w:tmpl w:val="8132BC06"/>
    <w:lvl w:ilvl="0" w:tplc="E5E66E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CB3E3E"/>
    <w:multiLevelType w:val="hybridMultilevel"/>
    <w:tmpl w:val="1584D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3076594">
    <w:abstractNumId w:val="0"/>
  </w:num>
  <w:num w:numId="2" w16cid:durableId="518811049">
    <w:abstractNumId w:val="6"/>
  </w:num>
  <w:num w:numId="3" w16cid:durableId="67192978">
    <w:abstractNumId w:val="9"/>
  </w:num>
  <w:num w:numId="4" w16cid:durableId="1383409266">
    <w:abstractNumId w:val="8"/>
  </w:num>
  <w:num w:numId="5" w16cid:durableId="472873746">
    <w:abstractNumId w:val="2"/>
  </w:num>
  <w:num w:numId="6" w16cid:durableId="453789102">
    <w:abstractNumId w:val="11"/>
  </w:num>
  <w:num w:numId="7" w16cid:durableId="1748113867">
    <w:abstractNumId w:val="4"/>
  </w:num>
  <w:num w:numId="8" w16cid:durableId="1771660459">
    <w:abstractNumId w:val="5"/>
  </w:num>
  <w:num w:numId="9" w16cid:durableId="906887898">
    <w:abstractNumId w:val="10"/>
  </w:num>
  <w:num w:numId="10" w16cid:durableId="1828786491">
    <w:abstractNumId w:val="7"/>
  </w:num>
  <w:num w:numId="11" w16cid:durableId="1552688820">
    <w:abstractNumId w:val="1"/>
  </w:num>
  <w:num w:numId="12" w16cid:durableId="1266839321">
    <w:abstractNumId w:val="3"/>
  </w:num>
  <w:num w:numId="13" w16cid:durableId="1824543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CA"/>
    <w:rsid w:val="003A5E10"/>
    <w:rsid w:val="00546C36"/>
    <w:rsid w:val="005D55B0"/>
    <w:rsid w:val="0071256D"/>
    <w:rsid w:val="00A10AAA"/>
    <w:rsid w:val="00B93FB0"/>
    <w:rsid w:val="00E5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4DEB"/>
  <w15:chartTrackingRefBased/>
  <w15:docId w15:val="{6B7023C0-BD4A-4D02-8CFA-2E06BB12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CA"/>
  </w:style>
  <w:style w:type="paragraph" w:styleId="Heading1">
    <w:name w:val="heading 1"/>
    <w:basedOn w:val="Normal"/>
    <w:next w:val="Normal"/>
    <w:link w:val="Heading1Char"/>
    <w:uiPriority w:val="9"/>
    <w:qFormat/>
    <w:rsid w:val="00E54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9103</TotalTime>
  <Pages>3</Pages>
  <Words>588</Words>
  <Characters>3194</Characters>
  <Application>Microsoft Office Word</Application>
  <DocSecurity>0</DocSecurity>
  <Lines>114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Henke</dc:creator>
  <cp:keywords/>
  <dc:description/>
  <cp:lastModifiedBy>Jake Henke</cp:lastModifiedBy>
  <cp:revision>2</cp:revision>
  <dcterms:created xsi:type="dcterms:W3CDTF">2025-12-30T12:24:00Z</dcterms:created>
  <dcterms:modified xsi:type="dcterms:W3CDTF">2026-01-16T19:51:00Z</dcterms:modified>
</cp:coreProperties>
</file>